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DE" w:rsidRDefault="001D11DE" w:rsidP="001D11DE">
      <w:pPr>
        <w:spacing w:line="360" w:lineRule="auto"/>
        <w:rPr>
          <w:rFonts w:ascii="黑体" w:eastAsia="黑体" w:hAnsi="黑体"/>
          <w:bCs/>
          <w:color w:val="000000"/>
          <w:sz w:val="32"/>
          <w:szCs w:val="32"/>
        </w:rPr>
      </w:pPr>
      <w:r w:rsidRPr="00CE34DF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4</w:t>
      </w:r>
    </w:p>
    <w:p w:rsidR="001D11DE" w:rsidRDefault="001D11DE" w:rsidP="001D11DE">
      <w:pPr>
        <w:jc w:val="center"/>
        <w:rPr>
          <w:sz w:val="22"/>
          <w:szCs w:val="24"/>
        </w:rPr>
      </w:pPr>
      <w:r>
        <w:rPr>
          <w:rFonts w:ascii="宋体" w:hAnsi="宋体"/>
          <w:b/>
          <w:sz w:val="32"/>
          <w:szCs w:val="32"/>
        </w:rPr>
        <w:t>会场交通指引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会议地点：北京天泰宾馆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地址：北京市西城区南礼士路头条1号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电话：010-56739999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首都国际机场路线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地铁</w:t>
      </w:r>
      <w:r w:rsidRPr="007D2F48">
        <w:rPr>
          <w:rFonts w:ascii="宋体" w:hAnsi="宋体"/>
          <w:sz w:val="24"/>
          <w:szCs w:val="24"/>
        </w:rPr>
        <w:t>：地铁机场线（三元桥方向）---2站 东直门站换乘地铁2号线（雍和宫方向）---8站 复兴门站换乘地铁1号线（苹果园方向）---1站 南礼士路站（A出口）---步行522米到达终点，约为1小时15分钟。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驾车</w:t>
      </w:r>
      <w:r w:rsidRPr="007D2F48">
        <w:rPr>
          <w:rFonts w:ascii="宋体" w:hAnsi="宋体"/>
          <w:sz w:val="24"/>
          <w:szCs w:val="24"/>
        </w:rPr>
        <w:t>：约为35分钟。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北京站路线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地铁</w:t>
      </w:r>
      <w:r w:rsidRPr="007D2F48">
        <w:rPr>
          <w:rFonts w:ascii="宋体" w:hAnsi="宋体"/>
          <w:sz w:val="24"/>
          <w:szCs w:val="24"/>
        </w:rPr>
        <w:t>：地铁二号线（崇文门方向）---6站 复兴门站换乘地铁1号线（苹果园方向）---1站 南礼士路站（A出口）---步行522米到达终点，约为36分钟。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驾车</w:t>
      </w:r>
      <w:r w:rsidRPr="007D2F48">
        <w:rPr>
          <w:rFonts w:ascii="宋体" w:hAnsi="宋体"/>
          <w:sz w:val="24"/>
          <w:szCs w:val="24"/>
        </w:rPr>
        <w:t>：约为30分钟。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北京南站路线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地铁</w:t>
      </w:r>
      <w:r w:rsidRPr="007D2F48">
        <w:rPr>
          <w:rFonts w:ascii="宋体" w:hAnsi="宋体"/>
          <w:sz w:val="24"/>
          <w:szCs w:val="24"/>
        </w:rPr>
        <w:t>：地铁4号线大兴线（</w:t>
      </w:r>
      <w:proofErr w:type="gramStart"/>
      <w:r w:rsidRPr="007D2F48">
        <w:rPr>
          <w:rFonts w:ascii="宋体" w:hAnsi="宋体"/>
          <w:sz w:val="24"/>
          <w:szCs w:val="24"/>
        </w:rPr>
        <w:t>安河桥</w:t>
      </w:r>
      <w:proofErr w:type="gramEnd"/>
      <w:r w:rsidRPr="007D2F48">
        <w:rPr>
          <w:rFonts w:ascii="宋体" w:hAnsi="宋体"/>
          <w:sz w:val="24"/>
          <w:szCs w:val="24"/>
        </w:rPr>
        <w:t>北方向）---4站 西单站换乘地铁1号线（苹果园方向）---2站 南礼士路站（A出口）---步行522米到达终点，约为36分钟。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驾车</w:t>
      </w:r>
      <w:r w:rsidRPr="007D2F48">
        <w:rPr>
          <w:rFonts w:ascii="宋体" w:hAnsi="宋体"/>
          <w:sz w:val="24"/>
          <w:szCs w:val="24"/>
        </w:rPr>
        <w:t>：约为15分钟。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北京西站路线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地铁</w:t>
      </w:r>
      <w:r w:rsidRPr="007D2F48">
        <w:rPr>
          <w:rFonts w:ascii="宋体" w:hAnsi="宋体"/>
          <w:sz w:val="24"/>
          <w:szCs w:val="24"/>
        </w:rPr>
        <w:t>：地铁9号线（国家图书馆方向）---1站 军事博物馆站换乘地铁1号线（</w:t>
      </w:r>
      <w:proofErr w:type="gramStart"/>
      <w:r w:rsidRPr="007D2F48">
        <w:rPr>
          <w:rFonts w:ascii="宋体" w:hAnsi="宋体"/>
          <w:sz w:val="24"/>
          <w:szCs w:val="24"/>
        </w:rPr>
        <w:t>四惠东方</w:t>
      </w:r>
      <w:proofErr w:type="gramEnd"/>
      <w:r w:rsidRPr="007D2F48">
        <w:rPr>
          <w:rFonts w:ascii="宋体" w:hAnsi="宋体"/>
          <w:sz w:val="24"/>
          <w:szCs w:val="24"/>
        </w:rPr>
        <w:t>向）---2站 南礼士路站（A出口）---步行522米到达终点，约为26分钟。</w:t>
      </w:r>
    </w:p>
    <w:p w:rsidR="001D11DE" w:rsidRPr="007D2F48" w:rsidRDefault="001D11DE" w:rsidP="001D11DE">
      <w:pPr>
        <w:spacing w:line="480" w:lineRule="exact"/>
        <w:rPr>
          <w:sz w:val="24"/>
          <w:szCs w:val="24"/>
        </w:rPr>
      </w:pPr>
      <w:r w:rsidRPr="007D2F48">
        <w:rPr>
          <w:rFonts w:ascii="宋体" w:hAnsi="宋体"/>
          <w:b/>
          <w:sz w:val="24"/>
          <w:szCs w:val="24"/>
        </w:rPr>
        <w:t>驾车</w:t>
      </w:r>
      <w:r w:rsidRPr="007D2F48">
        <w:rPr>
          <w:rFonts w:ascii="宋体" w:hAnsi="宋体"/>
          <w:sz w:val="24"/>
          <w:szCs w:val="24"/>
        </w:rPr>
        <w:t>：约为10分钟。</w:t>
      </w:r>
    </w:p>
    <w:p w:rsidR="000710F5" w:rsidRDefault="001D11DE">
      <w:r w:rsidRPr="001D11DE">
        <w:lastRenderedPageBreak/>
        <w:drawing>
          <wp:inline distT="0" distB="0" distL="0" distR="0">
            <wp:extent cx="5274310" cy="7639438"/>
            <wp:effectExtent l="19050" t="0" r="2540" b="0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0F5" w:rsidSect="0007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06D" w:rsidRDefault="00D8306D" w:rsidP="001D11DE">
      <w:r>
        <w:separator/>
      </w:r>
    </w:p>
  </w:endnote>
  <w:endnote w:type="continuationSeparator" w:id="0">
    <w:p w:rsidR="00D8306D" w:rsidRDefault="00D8306D" w:rsidP="001D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06D" w:rsidRDefault="00D8306D" w:rsidP="001D11DE">
      <w:r>
        <w:separator/>
      </w:r>
    </w:p>
  </w:footnote>
  <w:footnote w:type="continuationSeparator" w:id="0">
    <w:p w:rsidR="00D8306D" w:rsidRDefault="00D8306D" w:rsidP="001D1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1DE"/>
    <w:rsid w:val="000710F5"/>
    <w:rsid w:val="001D11DE"/>
    <w:rsid w:val="00D8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1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11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1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2019-09-19T05:26:00Z</dcterms:created>
  <dcterms:modified xsi:type="dcterms:W3CDTF">2019-09-19T05:27:00Z</dcterms:modified>
</cp:coreProperties>
</file>